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02D08" w14:textId="77777777" w:rsidR="005D6A95" w:rsidRPr="00F417FD" w:rsidRDefault="005D6A95" w:rsidP="00F417FD">
      <w:pPr>
        <w:spacing w:after="0" w:line="360" w:lineRule="auto"/>
        <w:jc w:val="both"/>
        <w:rPr>
          <w:rFonts w:ascii="Arial Narrow" w:hAnsi="Arial Narrow"/>
          <w:b/>
          <w:sz w:val="16"/>
          <w:szCs w:val="16"/>
        </w:rPr>
      </w:pPr>
    </w:p>
    <w:p w14:paraId="0B170287" w14:textId="36033597" w:rsidR="001A7C08" w:rsidRPr="00F417FD" w:rsidRDefault="00F31AC2" w:rsidP="00F417FD">
      <w:pPr>
        <w:rPr>
          <w:rFonts w:ascii="Arial Narrow" w:hAnsi="Arial Narrow"/>
          <w:b/>
          <w:sz w:val="26"/>
          <w:szCs w:val="26"/>
        </w:rPr>
      </w:pPr>
      <w:r w:rsidRPr="00F417FD">
        <w:rPr>
          <w:rFonts w:ascii="Arial Narrow" w:hAnsi="Arial Narrow"/>
          <w:b/>
          <w:sz w:val="26"/>
          <w:szCs w:val="26"/>
        </w:rPr>
        <w:t xml:space="preserve">FRANTIŠEK </w:t>
      </w:r>
      <w:r w:rsidR="001A7C08" w:rsidRPr="00F417FD">
        <w:rPr>
          <w:rFonts w:ascii="Arial Narrow" w:hAnsi="Arial Narrow"/>
          <w:b/>
          <w:sz w:val="26"/>
          <w:szCs w:val="26"/>
        </w:rPr>
        <w:t>KYNCL:</w:t>
      </w:r>
      <w:r w:rsidR="001A7C08" w:rsidRPr="00F417FD">
        <w:rPr>
          <w:rFonts w:ascii="Arial Narrow" w:hAnsi="Arial Narrow"/>
          <w:b/>
          <w:sz w:val="26"/>
          <w:szCs w:val="26"/>
        </w:rPr>
        <w:t xml:space="preserve"> Bod, čára, prostor</w:t>
      </w:r>
    </w:p>
    <w:p w14:paraId="342BB806" w14:textId="0B03F004" w:rsidR="001A7C08" w:rsidRPr="00F417FD" w:rsidRDefault="001A7C08" w:rsidP="00F417FD">
      <w:pPr>
        <w:rPr>
          <w:rFonts w:ascii="Arial Narrow" w:hAnsi="Arial Narrow"/>
          <w:b/>
          <w:sz w:val="26"/>
          <w:szCs w:val="26"/>
        </w:rPr>
      </w:pPr>
      <w:r w:rsidRPr="00F417FD">
        <w:rPr>
          <w:rFonts w:ascii="Arial Narrow" w:hAnsi="Arial Narrow"/>
          <w:b/>
          <w:sz w:val="26"/>
          <w:szCs w:val="26"/>
        </w:rPr>
        <w:t>20. 10. 2018 – 13. 1. 2019</w:t>
      </w:r>
    </w:p>
    <w:p w14:paraId="4DD758F4" w14:textId="77777777" w:rsidR="00F31AC2" w:rsidRPr="00F417FD" w:rsidRDefault="00F31AC2" w:rsidP="00F417FD">
      <w:pPr>
        <w:spacing w:after="0" w:line="360" w:lineRule="auto"/>
        <w:jc w:val="both"/>
        <w:rPr>
          <w:rFonts w:ascii="Arial Narrow" w:hAnsi="Arial Narrow"/>
          <w:sz w:val="16"/>
          <w:szCs w:val="16"/>
        </w:rPr>
      </w:pPr>
    </w:p>
    <w:p w14:paraId="6C034ACB" w14:textId="13F76587" w:rsidR="00F417FD" w:rsidRDefault="00F417FD" w:rsidP="00F417FD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F417FD">
        <w:rPr>
          <w:rFonts w:ascii="Arial Narrow" w:hAnsi="Arial Narrow"/>
          <w:b/>
          <w:sz w:val="24"/>
          <w:szCs w:val="24"/>
        </w:rPr>
        <w:t xml:space="preserve">Museum Kampa představuje výstavu </w:t>
      </w:r>
      <w:r w:rsidRPr="00F417FD">
        <w:rPr>
          <w:rFonts w:ascii="Arial Narrow" w:hAnsi="Arial Narrow" w:cs="Times New Roman"/>
          <w:b/>
          <w:color w:val="2E2E2E"/>
          <w:sz w:val="24"/>
          <w:szCs w:val="24"/>
        </w:rPr>
        <w:t xml:space="preserve">Františka Kyncla, významného českého exilového umělce, představitele konstruktivních tendencí a člena Klubu </w:t>
      </w:r>
      <w:proofErr w:type="spellStart"/>
      <w:r w:rsidRPr="00F417FD">
        <w:rPr>
          <w:rFonts w:ascii="Arial Narrow" w:hAnsi="Arial Narrow" w:cs="Times New Roman"/>
          <w:b/>
          <w:color w:val="2E2E2E"/>
          <w:sz w:val="24"/>
          <w:szCs w:val="24"/>
        </w:rPr>
        <w:t>konkretistů</w:t>
      </w:r>
      <w:proofErr w:type="spellEnd"/>
      <w:r w:rsidRPr="00F417FD">
        <w:rPr>
          <w:rFonts w:ascii="Arial Narrow" w:hAnsi="Arial Narrow" w:cs="Times New Roman"/>
          <w:b/>
          <w:color w:val="2E2E2E"/>
          <w:sz w:val="24"/>
          <w:szCs w:val="24"/>
        </w:rPr>
        <w:t xml:space="preserve">. </w:t>
      </w:r>
      <w:r w:rsidRPr="00F417FD">
        <w:rPr>
          <w:rFonts w:ascii="Arial Narrow" w:hAnsi="Arial Narrow"/>
          <w:b/>
          <w:sz w:val="24"/>
          <w:szCs w:val="24"/>
        </w:rPr>
        <w:t xml:space="preserve">Dílo Františka Kyncla </w:t>
      </w:r>
      <w:r w:rsidRPr="00F417FD">
        <w:rPr>
          <w:rFonts w:ascii="Arial Narrow" w:hAnsi="Arial Narrow"/>
          <w:b/>
          <w:sz w:val="24"/>
          <w:szCs w:val="24"/>
        </w:rPr>
        <w:t>začíná být v jeho vlasti díky menším výstavním projektům stále známější, nicméně není dostatečně zasazeno do domácího i zahraničního kontextu. Kyn</w:t>
      </w:r>
      <w:r>
        <w:rPr>
          <w:rFonts w:ascii="Arial Narrow" w:hAnsi="Arial Narrow"/>
          <w:b/>
          <w:sz w:val="24"/>
          <w:szCs w:val="24"/>
        </w:rPr>
        <w:t>c</w:t>
      </w:r>
      <w:r w:rsidRPr="00F417FD">
        <w:rPr>
          <w:rFonts w:ascii="Arial Narrow" w:hAnsi="Arial Narrow"/>
          <w:b/>
          <w:sz w:val="24"/>
          <w:szCs w:val="24"/>
        </w:rPr>
        <w:t xml:space="preserve">l žil od roku 1969 v Düsseldorfu a zůstal i po roce 1989, což je jeden z hlavních důvodů, proč jeho dílo zůstalo poněkud stranou mapování, </w:t>
      </w:r>
      <w:r w:rsidR="00376324">
        <w:rPr>
          <w:rFonts w:ascii="Arial Narrow" w:hAnsi="Arial Narrow"/>
          <w:b/>
          <w:sz w:val="24"/>
          <w:szCs w:val="24"/>
        </w:rPr>
        <w:t>přestože</w:t>
      </w:r>
      <w:r w:rsidRPr="00F417FD">
        <w:rPr>
          <w:rFonts w:ascii="Arial Narrow" w:hAnsi="Arial Narrow"/>
          <w:b/>
          <w:sz w:val="24"/>
          <w:szCs w:val="24"/>
        </w:rPr>
        <w:t xml:space="preserve"> kontakty s domovem vždy udržoval. O něco známější je v jeho rodišti, v Pardubicích, kde ještě před odchodem do emigrace výrazně vstoupil na uměleckou scénu (např. organizací mezinárodního sympozia </w:t>
      </w:r>
      <w:proofErr w:type="spellStart"/>
      <w:r w:rsidRPr="00F417FD">
        <w:rPr>
          <w:rFonts w:ascii="Arial Narrow" w:hAnsi="Arial Narrow"/>
          <w:b/>
          <w:sz w:val="24"/>
          <w:szCs w:val="24"/>
        </w:rPr>
        <w:t>Artchemo</w:t>
      </w:r>
      <w:proofErr w:type="spellEnd"/>
      <w:r w:rsidRPr="00F417FD">
        <w:rPr>
          <w:rFonts w:ascii="Arial Narrow" w:hAnsi="Arial Narrow"/>
          <w:b/>
          <w:sz w:val="24"/>
          <w:szCs w:val="24"/>
        </w:rPr>
        <w:t xml:space="preserve">). </w:t>
      </w:r>
    </w:p>
    <w:p w14:paraId="3BF9DE92" w14:textId="59F8B80E" w:rsidR="00F417FD" w:rsidRPr="00F417FD" w:rsidRDefault="00F417FD" w:rsidP="00F417FD">
      <w:pPr>
        <w:spacing w:after="0" w:line="360" w:lineRule="auto"/>
        <w:jc w:val="both"/>
        <w:rPr>
          <w:rFonts w:ascii="Arial Narrow" w:hAnsi="Arial Narrow" w:cs="Times New Roman"/>
          <w:b/>
          <w:color w:val="2E2E2E"/>
          <w:sz w:val="24"/>
          <w:szCs w:val="24"/>
        </w:rPr>
      </w:pPr>
      <w:r w:rsidRPr="00F417FD">
        <w:rPr>
          <w:rFonts w:ascii="Arial Narrow" w:hAnsi="Arial Narrow" w:cs="Times New Roman"/>
          <w:b/>
          <w:color w:val="2E2E2E"/>
          <w:sz w:val="24"/>
          <w:szCs w:val="24"/>
        </w:rPr>
        <w:t>Výstava zahrnuje všechny oblasti Kynclovy tvorby: plastiky, reliéfy, práce na papíře</w:t>
      </w:r>
      <w:r w:rsidRPr="00F417FD">
        <w:rPr>
          <w:rFonts w:ascii="Arial Narrow" w:hAnsi="Arial Narrow" w:cs="Times New Roman"/>
          <w:b/>
          <w:color w:val="2E2E2E"/>
          <w:sz w:val="24"/>
          <w:szCs w:val="24"/>
        </w:rPr>
        <w:t xml:space="preserve"> </w:t>
      </w:r>
      <w:r w:rsidRPr="00F417FD">
        <w:rPr>
          <w:rFonts w:ascii="Arial Narrow" w:hAnsi="Arial Narrow"/>
          <w:b/>
          <w:sz w:val="24"/>
          <w:szCs w:val="24"/>
        </w:rPr>
        <w:t>(grafika, kresba, deníkové záznamy). Kromě výtvarné tvorby výstava připomene také je</w:t>
      </w:r>
      <w:r>
        <w:rPr>
          <w:rFonts w:ascii="Arial Narrow" w:hAnsi="Arial Narrow"/>
          <w:b/>
          <w:sz w:val="24"/>
          <w:szCs w:val="24"/>
        </w:rPr>
        <w:t>ho</w:t>
      </w:r>
      <w:r w:rsidRPr="00F417FD">
        <w:rPr>
          <w:rFonts w:ascii="Arial Narrow" w:hAnsi="Arial Narrow"/>
          <w:b/>
          <w:sz w:val="24"/>
          <w:szCs w:val="24"/>
        </w:rPr>
        <w:t xml:space="preserve"> činnost vydavatelskou – umělecký časopis </w:t>
      </w:r>
      <w:r w:rsidRPr="00F417FD">
        <w:rPr>
          <w:rFonts w:ascii="Arial Narrow" w:hAnsi="Arial Narrow"/>
          <w:b/>
          <w:i/>
          <w:iCs/>
          <w:sz w:val="24"/>
          <w:szCs w:val="24"/>
        </w:rPr>
        <w:t>Černé na Bílém</w:t>
      </w:r>
      <w:r w:rsidRPr="00F417FD">
        <w:rPr>
          <w:rFonts w:ascii="Arial Narrow" w:hAnsi="Arial Narrow"/>
          <w:b/>
          <w:sz w:val="24"/>
          <w:szCs w:val="24"/>
        </w:rPr>
        <w:t xml:space="preserve"> / </w:t>
      </w:r>
      <w:r w:rsidRPr="00F417FD">
        <w:rPr>
          <w:rFonts w:ascii="Arial Narrow" w:hAnsi="Arial Narrow"/>
          <w:b/>
          <w:i/>
          <w:iCs/>
          <w:sz w:val="24"/>
          <w:szCs w:val="24"/>
        </w:rPr>
        <w:t xml:space="preserve">Schwarz </w:t>
      </w:r>
      <w:proofErr w:type="spellStart"/>
      <w:r w:rsidRPr="00F417FD">
        <w:rPr>
          <w:rFonts w:ascii="Arial Narrow" w:hAnsi="Arial Narrow"/>
          <w:b/>
          <w:i/>
          <w:iCs/>
          <w:sz w:val="24"/>
          <w:szCs w:val="24"/>
        </w:rPr>
        <w:t>auf</w:t>
      </w:r>
      <w:proofErr w:type="spellEnd"/>
      <w:r w:rsidRPr="00F417FD">
        <w:rPr>
          <w:rFonts w:ascii="Arial Narrow" w:hAnsi="Arial Narrow"/>
          <w:b/>
          <w:i/>
          <w:iCs/>
          <w:sz w:val="24"/>
          <w:szCs w:val="24"/>
        </w:rPr>
        <w:t xml:space="preserve"> </w:t>
      </w:r>
      <w:proofErr w:type="spellStart"/>
      <w:r w:rsidRPr="00F417FD">
        <w:rPr>
          <w:rFonts w:ascii="Arial Narrow" w:hAnsi="Arial Narrow"/>
          <w:b/>
          <w:i/>
          <w:iCs/>
          <w:sz w:val="24"/>
          <w:szCs w:val="24"/>
        </w:rPr>
        <w:t>Weiß</w:t>
      </w:r>
      <w:proofErr w:type="spellEnd"/>
      <w:r w:rsidRPr="00F417FD">
        <w:rPr>
          <w:rFonts w:ascii="Arial Narrow" w:hAnsi="Arial Narrow"/>
          <w:b/>
          <w:sz w:val="24"/>
          <w:szCs w:val="24"/>
        </w:rPr>
        <w:t xml:space="preserve"> (1974-1984).</w:t>
      </w:r>
    </w:p>
    <w:p w14:paraId="1BF8AFC1" w14:textId="77777777" w:rsidR="00F31AC2" w:rsidRPr="00F417FD" w:rsidRDefault="00F31AC2" w:rsidP="00F417FD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692621A8" w14:textId="0FC54748" w:rsidR="00992C2C" w:rsidRPr="00F417FD" w:rsidRDefault="00992C2C" w:rsidP="00F417F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417FD">
        <w:rPr>
          <w:rFonts w:ascii="Arial Narrow" w:hAnsi="Arial Narrow"/>
          <w:sz w:val="24"/>
          <w:szCs w:val="24"/>
        </w:rPr>
        <w:t xml:space="preserve">V umělecké tvorbě Františka Kyncla se zrcadlí spor mezi racionalismem a intuicí, mezi řádem a náhodou, jednoduše mezi moderním racionálním myšlením a postmoderními pochybnostmi, který byl typický pro druhou polovinu 20. století. Ovlivněn konstruktivismem a německou skupinou </w:t>
      </w:r>
      <w:proofErr w:type="spellStart"/>
      <w:r w:rsidRPr="00F417FD">
        <w:rPr>
          <w:rFonts w:ascii="Arial Narrow" w:hAnsi="Arial Narrow"/>
          <w:sz w:val="24"/>
          <w:szCs w:val="24"/>
        </w:rPr>
        <w:t>Zero</w:t>
      </w:r>
      <w:proofErr w:type="spellEnd"/>
      <w:r w:rsidRPr="00F417FD">
        <w:rPr>
          <w:rFonts w:ascii="Arial Narrow" w:hAnsi="Arial Narrow"/>
          <w:sz w:val="24"/>
          <w:szCs w:val="24"/>
        </w:rPr>
        <w:t xml:space="preserve">, začíná Kyncl v sedmdesátých letech sestavovat ze špejlí, později bambusových tyčinek, trojrozměrné objekty řídící se jak geometrickými formami, jako jsou trojúhelník, čtverec a kruh, tak organickým růstem do všech stran. Vznikly fragilní objekty, mající podobu mříží, sítí, někdy až pavučinových seskupení, které lámou i reflektují světlo, čímž se stává součástí těchto objektů. Kyncl je nazývá </w:t>
      </w:r>
      <w:r w:rsidRPr="00F417FD">
        <w:rPr>
          <w:rFonts w:ascii="Arial Narrow" w:hAnsi="Arial Narrow"/>
          <w:i/>
          <w:sz w:val="24"/>
          <w:szCs w:val="24"/>
        </w:rPr>
        <w:t>Prostorové struktury</w:t>
      </w:r>
      <w:r w:rsidRPr="00F417FD">
        <w:rPr>
          <w:rFonts w:ascii="Arial Narrow" w:hAnsi="Arial Narrow"/>
          <w:sz w:val="24"/>
          <w:szCs w:val="24"/>
        </w:rPr>
        <w:t xml:space="preserve"> a chápe je jako obraz společnosti</w:t>
      </w:r>
      <w:r w:rsidR="00F417FD">
        <w:rPr>
          <w:rFonts w:ascii="Arial Narrow" w:hAnsi="Arial Narrow"/>
          <w:sz w:val="24"/>
          <w:szCs w:val="24"/>
        </w:rPr>
        <w:t>:</w:t>
      </w:r>
      <w:r w:rsidRPr="00F417FD">
        <w:rPr>
          <w:rFonts w:ascii="Arial Narrow" w:hAnsi="Arial Narrow"/>
          <w:sz w:val="24"/>
          <w:szCs w:val="24"/>
        </w:rPr>
        <w:t xml:space="preserve"> „Když se množí a rozrůstají, je to pro mě něco jako obraz společnosti a toho, jak se lidé k sobě chovají.“ Od konce osmdesátých let se věnuje převážně kresbě, jež opouští geometrické formy, stává se expresivnější a objevují se v ní i figurativní elementy. Výstava</w:t>
      </w:r>
      <w:r w:rsidRPr="00F417FD">
        <w:rPr>
          <w:rFonts w:ascii="Arial Narrow" w:hAnsi="Arial Narrow"/>
          <w:i/>
          <w:sz w:val="24"/>
          <w:szCs w:val="24"/>
        </w:rPr>
        <w:t xml:space="preserve"> František Kyncl</w:t>
      </w:r>
      <w:r w:rsidRPr="00F417FD">
        <w:rPr>
          <w:rFonts w:ascii="Arial Narrow" w:hAnsi="Arial Narrow"/>
          <w:sz w:val="24"/>
          <w:szCs w:val="24"/>
        </w:rPr>
        <w:t xml:space="preserve"> – </w:t>
      </w:r>
      <w:r w:rsidRPr="00F417FD">
        <w:rPr>
          <w:rFonts w:ascii="Arial Narrow" w:hAnsi="Arial Narrow"/>
          <w:i/>
          <w:sz w:val="24"/>
          <w:szCs w:val="24"/>
        </w:rPr>
        <w:t xml:space="preserve">Bod, čára, prostor </w:t>
      </w:r>
      <w:r w:rsidRPr="00F417FD">
        <w:rPr>
          <w:rFonts w:ascii="Arial Narrow" w:hAnsi="Arial Narrow"/>
          <w:sz w:val="24"/>
          <w:szCs w:val="24"/>
        </w:rPr>
        <w:t>v Museu Kampa představí tvorbu tohoto umělce poprvé v její plné mnohostrannosti.</w:t>
      </w:r>
    </w:p>
    <w:p w14:paraId="76E61D0B" w14:textId="77777777" w:rsidR="00992C2C" w:rsidRPr="00F417FD" w:rsidRDefault="00992C2C" w:rsidP="00F417F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4F5283A" w14:textId="77777777" w:rsidR="00992C2C" w:rsidRPr="00F417FD" w:rsidRDefault="00992C2C" w:rsidP="00F417F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417FD">
        <w:rPr>
          <w:rFonts w:ascii="Arial Narrow" w:hAnsi="Arial Narrow"/>
          <w:sz w:val="24"/>
          <w:szCs w:val="24"/>
        </w:rPr>
        <w:t xml:space="preserve">František Kyncl se narodil roku 1934 v Pardubicích. V roce 1968 opouští Československo. Od roku 1969 žije v Düsseldorfu, kde studuje na tamější Akademii výtvarných umění. Už během studia se stává součástí </w:t>
      </w:r>
      <w:r w:rsidRPr="00F417FD">
        <w:rPr>
          <w:rFonts w:ascii="Arial Narrow" w:hAnsi="Arial Narrow"/>
          <w:sz w:val="24"/>
          <w:szCs w:val="24"/>
        </w:rPr>
        <w:lastRenderedPageBreak/>
        <w:t xml:space="preserve">düsseldorfské umělecké scény, která v té době patří k nejradikálnějším uměleckým hnutím nejenom v Německu. Seznamuje se tak s umělci </w:t>
      </w:r>
      <w:proofErr w:type="spellStart"/>
      <w:r w:rsidRPr="00F417FD">
        <w:rPr>
          <w:rFonts w:ascii="Arial Narrow" w:hAnsi="Arial Narrow"/>
          <w:sz w:val="24"/>
          <w:szCs w:val="24"/>
        </w:rPr>
        <w:t>Güntherem</w:t>
      </w:r>
      <w:proofErr w:type="spellEnd"/>
      <w:r w:rsidRPr="00F417F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417FD">
        <w:rPr>
          <w:rFonts w:ascii="Arial Narrow" w:hAnsi="Arial Narrow"/>
          <w:sz w:val="24"/>
          <w:szCs w:val="24"/>
        </w:rPr>
        <w:t>Ueckerem</w:t>
      </w:r>
      <w:proofErr w:type="spellEnd"/>
      <w:r w:rsidRPr="00F417FD">
        <w:rPr>
          <w:rFonts w:ascii="Arial Narrow" w:hAnsi="Arial Narrow"/>
          <w:sz w:val="24"/>
          <w:szCs w:val="24"/>
        </w:rPr>
        <w:t xml:space="preserve">, Norbertem </w:t>
      </w:r>
      <w:proofErr w:type="spellStart"/>
      <w:r w:rsidRPr="00F417FD">
        <w:rPr>
          <w:rFonts w:ascii="Arial Narrow" w:hAnsi="Arial Narrow"/>
          <w:sz w:val="24"/>
          <w:szCs w:val="24"/>
        </w:rPr>
        <w:t>Krickem</w:t>
      </w:r>
      <w:proofErr w:type="spellEnd"/>
      <w:r w:rsidRPr="00F417FD">
        <w:rPr>
          <w:rFonts w:ascii="Arial Narrow" w:hAnsi="Arial Narrow"/>
          <w:sz w:val="24"/>
          <w:szCs w:val="24"/>
        </w:rPr>
        <w:t xml:space="preserve"> a Josephem </w:t>
      </w:r>
      <w:proofErr w:type="spellStart"/>
      <w:r w:rsidRPr="00F417FD">
        <w:rPr>
          <w:rFonts w:ascii="Arial Narrow" w:hAnsi="Arial Narrow"/>
          <w:sz w:val="24"/>
          <w:szCs w:val="24"/>
        </w:rPr>
        <w:t>Beuysem</w:t>
      </w:r>
      <w:proofErr w:type="spellEnd"/>
      <w:r w:rsidRPr="00F417FD">
        <w:rPr>
          <w:rFonts w:ascii="Arial Narrow" w:hAnsi="Arial Narrow"/>
          <w:sz w:val="24"/>
          <w:szCs w:val="24"/>
        </w:rPr>
        <w:t xml:space="preserve">. Vystavuje ve významných institucích, jako jsou düsseldorfský </w:t>
      </w:r>
      <w:proofErr w:type="spellStart"/>
      <w:r w:rsidRPr="00F417FD">
        <w:rPr>
          <w:rFonts w:ascii="Arial Narrow" w:hAnsi="Arial Narrow"/>
          <w:sz w:val="24"/>
          <w:szCs w:val="24"/>
        </w:rPr>
        <w:t>Kunstverein</w:t>
      </w:r>
      <w:proofErr w:type="spellEnd"/>
      <w:r w:rsidRPr="00F417FD">
        <w:rPr>
          <w:rFonts w:ascii="Arial Narrow" w:hAnsi="Arial Narrow"/>
          <w:sz w:val="24"/>
          <w:szCs w:val="24"/>
        </w:rPr>
        <w:t xml:space="preserve"> anebo dnes již legendární galerie Hanse Mayera. Roku 2011 umírá v Düsseldorfu. </w:t>
      </w:r>
    </w:p>
    <w:p w14:paraId="3503B92B" w14:textId="54A7CB29" w:rsidR="00F31AC2" w:rsidRPr="00F417FD" w:rsidRDefault="00AD0198" w:rsidP="00F417FD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  <w:r w:rsidRPr="00F417FD">
        <w:rPr>
          <w:rFonts w:ascii="Arial Narrow" w:hAnsi="Arial Narrow"/>
          <w:sz w:val="24"/>
          <w:szCs w:val="24"/>
        </w:rPr>
        <w:t xml:space="preserve">Text: </w:t>
      </w:r>
      <w:r w:rsidR="00992C2C" w:rsidRPr="00F417FD">
        <w:rPr>
          <w:rFonts w:ascii="Arial Narrow" w:hAnsi="Arial Narrow"/>
          <w:sz w:val="24"/>
          <w:szCs w:val="24"/>
        </w:rPr>
        <w:t>Noemi Smolik</w:t>
      </w:r>
    </w:p>
    <w:p w14:paraId="24878019" w14:textId="77777777" w:rsidR="00890E3F" w:rsidRDefault="00890E3F" w:rsidP="00890E3F">
      <w:pPr>
        <w:rPr>
          <w:rFonts w:ascii="Arial Narrow" w:hAnsi="Arial Narrow"/>
          <w:b/>
          <w:sz w:val="24"/>
          <w:szCs w:val="24"/>
        </w:rPr>
      </w:pPr>
    </w:p>
    <w:p w14:paraId="7D4A1206" w14:textId="77777777" w:rsidR="00890E3F" w:rsidRDefault="00890E3F" w:rsidP="00890E3F">
      <w:pPr>
        <w:rPr>
          <w:rFonts w:ascii="Arial Narrow" w:hAnsi="Arial Narrow"/>
          <w:b/>
          <w:sz w:val="24"/>
          <w:szCs w:val="24"/>
        </w:rPr>
      </w:pPr>
    </w:p>
    <w:p w14:paraId="58704881" w14:textId="77777777" w:rsidR="00890E3F" w:rsidRPr="00890E3F" w:rsidRDefault="00890E3F" w:rsidP="00890E3F">
      <w:pPr>
        <w:rPr>
          <w:rFonts w:ascii="Arial Narrow" w:hAnsi="Arial Narrow"/>
          <w:b/>
          <w:sz w:val="24"/>
          <w:szCs w:val="24"/>
        </w:rPr>
      </w:pPr>
      <w:r w:rsidRPr="00890E3F">
        <w:rPr>
          <w:rFonts w:ascii="Arial Narrow" w:hAnsi="Arial Narrow"/>
          <w:b/>
          <w:sz w:val="24"/>
          <w:szCs w:val="24"/>
        </w:rPr>
        <w:t>FRANTIŠEK KYNCL: Bod, čára, prostor</w:t>
      </w:r>
    </w:p>
    <w:p w14:paraId="669A6A42" w14:textId="77777777" w:rsidR="00890E3F" w:rsidRDefault="00890E3F" w:rsidP="00890E3F">
      <w:pPr>
        <w:rPr>
          <w:rFonts w:ascii="Arial Narrow" w:hAnsi="Arial Narrow"/>
          <w:b/>
          <w:sz w:val="24"/>
          <w:szCs w:val="24"/>
        </w:rPr>
      </w:pPr>
      <w:r w:rsidRPr="00890E3F">
        <w:rPr>
          <w:rFonts w:ascii="Arial Narrow" w:hAnsi="Arial Narrow"/>
          <w:b/>
          <w:sz w:val="24"/>
          <w:szCs w:val="24"/>
        </w:rPr>
        <w:t>20. 10. 2018 – 13. 1. 2019</w:t>
      </w:r>
    </w:p>
    <w:p w14:paraId="1DA2734E" w14:textId="7C2E4C3A" w:rsidR="00890E3F" w:rsidRPr="00890E3F" w:rsidRDefault="00890E3F" w:rsidP="00890E3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kurátorka: Noemi Smolik</w:t>
      </w:r>
    </w:p>
    <w:p w14:paraId="37F3E10C" w14:textId="2CBDA47C" w:rsidR="00154C27" w:rsidRDefault="00890E3F" w:rsidP="00154C2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154C27">
        <w:rPr>
          <w:rFonts w:ascii="Arial Narrow" w:hAnsi="Arial Narrow"/>
          <w:b/>
          <w:sz w:val="24"/>
          <w:szCs w:val="24"/>
        </w:rPr>
        <w:t>Reprodukce ke stažení</w:t>
      </w:r>
      <w:r w:rsidR="00154C27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154C27" w:rsidRPr="00154C27">
        <w:rPr>
          <w:rFonts w:ascii="Arial Narrow" w:hAnsi="Arial Narrow"/>
          <w:b/>
          <w:sz w:val="24"/>
          <w:szCs w:val="24"/>
        </w:rPr>
        <w:t>na</w:t>
      </w:r>
      <w:proofErr w:type="gramEnd"/>
      <w:r w:rsidRPr="00154C27">
        <w:rPr>
          <w:rFonts w:ascii="Arial Narrow" w:hAnsi="Arial Narrow"/>
          <w:b/>
          <w:sz w:val="24"/>
          <w:szCs w:val="24"/>
        </w:rPr>
        <w:t>:</w:t>
      </w:r>
      <w:r w:rsidRPr="00890E3F">
        <w:rPr>
          <w:rFonts w:ascii="Arial Narrow" w:hAnsi="Arial Narrow"/>
          <w:b/>
          <w:sz w:val="24"/>
          <w:szCs w:val="24"/>
        </w:rPr>
        <w:t xml:space="preserve"> </w:t>
      </w:r>
      <w:hyperlink r:id="rId7" w:history="1">
        <w:proofErr w:type="spellStart"/>
        <w:r w:rsidR="00154C27" w:rsidRPr="00602674">
          <w:rPr>
            <w:rStyle w:val="Hypertextovodkaz"/>
            <w:rFonts w:ascii="Arial Narrow" w:eastAsia="Times New Roman" w:hAnsi="Arial Narrow"/>
            <w:sz w:val="24"/>
            <w:szCs w:val="24"/>
          </w:rPr>
          <w:t>www.uschovna.cz</w:t>
        </w:r>
        <w:proofErr w:type="spellEnd"/>
      </w:hyperlink>
    </w:p>
    <w:p w14:paraId="6FE80A16" w14:textId="64289B59" w:rsidR="00AF70B6" w:rsidRPr="00890E3F" w:rsidRDefault="00154C27" w:rsidP="00154C2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kód zásilky: </w:t>
      </w:r>
      <w:proofErr w:type="spellStart"/>
      <w:r w:rsidRPr="00154C27">
        <w:rPr>
          <w:rFonts w:ascii="Arial Narrow" w:eastAsia="Times New Roman" w:hAnsi="Arial Narrow"/>
          <w:sz w:val="24"/>
          <w:szCs w:val="24"/>
        </w:rPr>
        <w:t>FOMB2B6Z4LE96BH4-WWD</w:t>
      </w:r>
      <w:proofErr w:type="spellEnd"/>
      <w:r w:rsidRPr="00890E3F">
        <w:rPr>
          <w:rFonts w:ascii="Arial Narrow" w:eastAsia="Times New Roman" w:hAnsi="Arial Narrow"/>
          <w:sz w:val="24"/>
          <w:szCs w:val="24"/>
        </w:rPr>
        <w:t xml:space="preserve"> </w:t>
      </w:r>
    </w:p>
    <w:p w14:paraId="5AB0E227" w14:textId="77777777" w:rsidR="00890E3F" w:rsidRDefault="00890E3F" w:rsidP="00F417FD">
      <w:pPr>
        <w:jc w:val="both"/>
        <w:rPr>
          <w:rFonts w:ascii="Arial Narrow" w:hAnsi="Arial Narrow"/>
          <w:b/>
          <w:sz w:val="24"/>
          <w:szCs w:val="24"/>
        </w:rPr>
      </w:pPr>
    </w:p>
    <w:p w14:paraId="1D075D0C" w14:textId="77777777" w:rsidR="00154C27" w:rsidRPr="00890E3F" w:rsidRDefault="00154C27" w:rsidP="00F417FD">
      <w:pPr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14:paraId="55A8DCCE" w14:textId="27A4D4CC" w:rsidR="002357B4" w:rsidRPr="00F417FD" w:rsidRDefault="002357B4" w:rsidP="00F417F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417FD">
        <w:rPr>
          <w:rFonts w:ascii="Arial Narrow" w:hAnsi="Arial Narrow"/>
          <w:sz w:val="24"/>
          <w:szCs w:val="24"/>
        </w:rPr>
        <w:t>Výstava se koná pod záštitou Ministerstva kultury České republiky.</w:t>
      </w:r>
    </w:p>
    <w:p w14:paraId="5E8DB6E5" w14:textId="77777777" w:rsidR="00FC01D0" w:rsidRPr="00F417FD" w:rsidRDefault="00FC01D0" w:rsidP="00F417FD">
      <w:pPr>
        <w:spacing w:after="0" w:line="360" w:lineRule="auto"/>
        <w:jc w:val="both"/>
        <w:rPr>
          <w:rFonts w:ascii="Arial Narrow" w:hAnsi="Arial Narrow"/>
          <w:sz w:val="18"/>
          <w:szCs w:val="18"/>
        </w:rPr>
      </w:pPr>
    </w:p>
    <w:p w14:paraId="20B30223" w14:textId="77777777" w:rsidR="00FC01D0" w:rsidRPr="00F417FD" w:rsidRDefault="00FC01D0" w:rsidP="00F417FD">
      <w:pPr>
        <w:spacing w:after="0" w:line="360" w:lineRule="auto"/>
        <w:jc w:val="both"/>
        <w:rPr>
          <w:rFonts w:ascii="Arial Narrow" w:hAnsi="Arial Narrow"/>
        </w:rPr>
      </w:pPr>
    </w:p>
    <w:p w14:paraId="7EA032A3" w14:textId="77777777" w:rsidR="00F21E58" w:rsidRPr="00F417FD" w:rsidRDefault="00F21E58" w:rsidP="00F417FD">
      <w:pPr>
        <w:pStyle w:val="perex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F417FD">
        <w:rPr>
          <w:rFonts w:ascii="Arial Narrow" w:hAnsi="Arial Narrow"/>
          <w:sz w:val="22"/>
          <w:szCs w:val="22"/>
          <w:u w:val="single"/>
        </w:rPr>
        <w:t>Další informace:</w:t>
      </w:r>
    </w:p>
    <w:p w14:paraId="7DD70C63" w14:textId="4ECAD48C" w:rsidR="00BB4848" w:rsidRPr="00F417FD" w:rsidRDefault="00F21E58" w:rsidP="00F417FD">
      <w:pPr>
        <w:spacing w:after="0" w:line="360" w:lineRule="auto"/>
        <w:jc w:val="both"/>
        <w:rPr>
          <w:rFonts w:ascii="Arial Narrow" w:hAnsi="Arial Narrow"/>
        </w:rPr>
      </w:pPr>
      <w:r w:rsidRPr="00F417FD">
        <w:rPr>
          <w:rFonts w:ascii="Arial Narrow" w:hAnsi="Arial Narrow"/>
        </w:rPr>
        <w:t>Jana Pelouchová</w:t>
      </w:r>
      <w:r w:rsidR="005F742A" w:rsidRPr="00F417FD">
        <w:rPr>
          <w:rFonts w:ascii="Arial Narrow" w:hAnsi="Arial Narrow"/>
        </w:rPr>
        <w:t>, Museum Kampa</w:t>
      </w:r>
      <w:r w:rsidR="00F91308" w:rsidRPr="00F417FD">
        <w:rPr>
          <w:rFonts w:ascii="Arial Narrow" w:hAnsi="Arial Narrow"/>
        </w:rPr>
        <w:t xml:space="preserve"> </w:t>
      </w:r>
      <w:r w:rsidR="005F742A" w:rsidRPr="00F417FD">
        <w:rPr>
          <w:rFonts w:ascii="Arial Narrow" w:hAnsi="Arial Narrow"/>
        </w:rPr>
        <w:t>(</w:t>
      </w:r>
      <w:r w:rsidRPr="00F417FD">
        <w:rPr>
          <w:rFonts w:ascii="Arial Narrow" w:hAnsi="Arial Narrow"/>
        </w:rPr>
        <w:t xml:space="preserve">e-mail: </w:t>
      </w:r>
      <w:hyperlink r:id="rId8" w:history="1">
        <w:r w:rsidR="00F91308" w:rsidRPr="00F417FD">
          <w:rPr>
            <w:rStyle w:val="Hypertextovodkaz"/>
            <w:rFonts w:ascii="Arial Narrow" w:hAnsi="Arial Narrow" w:cs="Calibri"/>
          </w:rPr>
          <w:t>jana.pelouchova@museumkampa.cz</w:t>
        </w:r>
      </w:hyperlink>
      <w:r w:rsidR="005F742A" w:rsidRPr="00F417FD">
        <w:rPr>
          <w:rStyle w:val="Hypertextovodkaz"/>
          <w:rFonts w:ascii="Arial Narrow" w:hAnsi="Arial Narrow" w:cs="Calibri"/>
          <w:u w:val="none"/>
        </w:rPr>
        <w:t>;</w:t>
      </w:r>
      <w:r w:rsidR="005F742A" w:rsidRPr="00F417FD">
        <w:rPr>
          <w:rFonts w:ascii="Arial Narrow" w:hAnsi="Arial Narrow"/>
        </w:rPr>
        <w:t xml:space="preserve"> </w:t>
      </w:r>
      <w:r w:rsidRPr="00F417FD">
        <w:rPr>
          <w:rFonts w:ascii="Arial Narrow" w:hAnsi="Arial Narrow"/>
        </w:rPr>
        <w:t xml:space="preserve">m: </w:t>
      </w:r>
      <w:r w:rsidR="00F91308" w:rsidRPr="00F417FD">
        <w:rPr>
          <w:rFonts w:ascii="Arial Narrow" w:hAnsi="Arial Narrow"/>
        </w:rPr>
        <w:t xml:space="preserve">(420) </w:t>
      </w:r>
      <w:r w:rsidRPr="00F417FD">
        <w:rPr>
          <w:rFonts w:ascii="Arial Narrow" w:hAnsi="Arial Narrow"/>
        </w:rPr>
        <w:t>724 22 88 38</w:t>
      </w:r>
      <w:r w:rsidR="005F742A" w:rsidRPr="00F417FD">
        <w:rPr>
          <w:rFonts w:ascii="Arial Narrow" w:hAnsi="Arial Narrow"/>
        </w:rPr>
        <w:t>)</w:t>
      </w:r>
    </w:p>
    <w:p w14:paraId="6ED0A723" w14:textId="77777777" w:rsidR="002357B4" w:rsidRPr="00F417FD" w:rsidRDefault="002357B4" w:rsidP="00F417FD">
      <w:pPr>
        <w:spacing w:after="0" w:line="360" w:lineRule="auto"/>
        <w:jc w:val="both"/>
        <w:rPr>
          <w:rFonts w:ascii="Arial Narrow" w:hAnsi="Arial Narrow"/>
        </w:rPr>
      </w:pPr>
    </w:p>
    <w:p w14:paraId="6530A740" w14:textId="77777777" w:rsidR="002357B4" w:rsidRPr="00F417FD" w:rsidRDefault="002357B4" w:rsidP="00F417FD">
      <w:pPr>
        <w:autoSpaceDE w:val="0"/>
        <w:spacing w:after="0" w:line="240" w:lineRule="auto"/>
        <w:jc w:val="both"/>
        <w:rPr>
          <w:rFonts w:ascii="Arial Narrow" w:hAnsi="Arial Narrow"/>
        </w:rPr>
      </w:pPr>
      <w:r w:rsidRPr="00F417FD">
        <w:rPr>
          <w:rFonts w:ascii="Arial Narrow" w:hAnsi="Arial Narrow"/>
        </w:rPr>
        <w:t xml:space="preserve">Generální partner Musea Kampa: Vítkovice – </w:t>
      </w:r>
      <w:proofErr w:type="spellStart"/>
      <w:r w:rsidRPr="00F417FD">
        <w:rPr>
          <w:rFonts w:ascii="Arial Narrow" w:hAnsi="Arial Narrow"/>
        </w:rPr>
        <w:t>Machinery</w:t>
      </w:r>
      <w:proofErr w:type="spellEnd"/>
      <w:r w:rsidRPr="00F417FD">
        <w:rPr>
          <w:rFonts w:ascii="Arial Narrow" w:hAnsi="Arial Narrow"/>
        </w:rPr>
        <w:t xml:space="preserve"> Group</w:t>
      </w:r>
    </w:p>
    <w:p w14:paraId="168D28FB" w14:textId="77777777" w:rsidR="002357B4" w:rsidRPr="00F417FD" w:rsidRDefault="002357B4" w:rsidP="00F417FD">
      <w:pPr>
        <w:autoSpaceDE w:val="0"/>
        <w:spacing w:after="0" w:line="240" w:lineRule="auto"/>
        <w:jc w:val="both"/>
        <w:rPr>
          <w:rFonts w:ascii="Arial Narrow" w:hAnsi="Arial Narrow"/>
        </w:rPr>
      </w:pPr>
      <w:r w:rsidRPr="00F417FD">
        <w:rPr>
          <w:rFonts w:ascii="Arial Narrow" w:hAnsi="Arial Narrow"/>
        </w:rPr>
        <w:t>Hlavní partner Musea Kampa: Česká spořitelna</w:t>
      </w:r>
    </w:p>
    <w:p w14:paraId="4069D9C9" w14:textId="77777777" w:rsidR="002357B4" w:rsidRPr="00F417FD" w:rsidRDefault="002357B4" w:rsidP="00F417FD">
      <w:pPr>
        <w:autoSpaceDE w:val="0"/>
        <w:spacing w:after="0" w:line="240" w:lineRule="auto"/>
        <w:jc w:val="both"/>
        <w:rPr>
          <w:rFonts w:ascii="Arial Narrow" w:hAnsi="Arial Narrow"/>
          <w:color w:val="000000"/>
          <w:shd w:val="clear" w:color="auto" w:fill="FFFFFF"/>
        </w:rPr>
      </w:pPr>
      <w:r w:rsidRPr="00F417FD">
        <w:rPr>
          <w:rFonts w:ascii="Arial Narrow" w:hAnsi="Arial Narrow"/>
        </w:rPr>
        <w:t>Partneři Musea Kampa: Hlavní město Praha, Městská část Praha 1, Ministerstvo kultury ČR</w:t>
      </w:r>
    </w:p>
    <w:p w14:paraId="03358767" w14:textId="6AE4D5AD" w:rsidR="00AD0198" w:rsidRPr="00F417FD" w:rsidRDefault="002357B4" w:rsidP="00F417FD">
      <w:pPr>
        <w:spacing w:after="0" w:line="240" w:lineRule="auto"/>
        <w:jc w:val="both"/>
        <w:rPr>
          <w:rFonts w:ascii="Arial Narrow" w:hAnsi="Arial Narrow"/>
        </w:rPr>
      </w:pPr>
      <w:r w:rsidRPr="00F417FD">
        <w:rPr>
          <w:rFonts w:ascii="Arial Narrow" w:hAnsi="Arial Narrow"/>
        </w:rPr>
        <w:t xml:space="preserve">Mediální partneři Musea Kampa: Blesk, Rádio Impuls, </w:t>
      </w:r>
      <w:proofErr w:type="spellStart"/>
      <w:r w:rsidRPr="00F417FD">
        <w:rPr>
          <w:rFonts w:ascii="Arial Narrow" w:hAnsi="Arial Narrow"/>
        </w:rPr>
        <w:t>BigMedia</w:t>
      </w:r>
      <w:proofErr w:type="spellEnd"/>
    </w:p>
    <w:sectPr w:rsidR="00AD0198" w:rsidRPr="00F417FD" w:rsidSect="00E21EE6">
      <w:headerReference w:type="default" r:id="rId9"/>
      <w:footerReference w:type="default" r:id="rId10"/>
      <w:pgSz w:w="11906" w:h="16838"/>
      <w:pgMar w:top="2801" w:right="1274" w:bottom="1418" w:left="1134" w:header="0" w:footer="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DDC3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DC3AA" w16cid:durableId="1F6196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BE7A7" w14:textId="77777777" w:rsidR="00E007E7" w:rsidRDefault="00E007E7" w:rsidP="00E21EE6">
      <w:pPr>
        <w:spacing w:after="0" w:line="240" w:lineRule="auto"/>
      </w:pPr>
      <w:r>
        <w:separator/>
      </w:r>
    </w:p>
  </w:endnote>
  <w:endnote w:type="continuationSeparator" w:id="0">
    <w:p w14:paraId="3FEFCFC7" w14:textId="77777777" w:rsidR="00E007E7" w:rsidRDefault="00E007E7" w:rsidP="00E2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82A93" w14:textId="77777777" w:rsidR="00E21EE6" w:rsidRDefault="009073AD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2637E46F" wp14:editId="494332DE">
          <wp:simplePos x="0" y="0"/>
          <wp:positionH relativeFrom="margin">
            <wp:posOffset>-700404</wp:posOffset>
          </wp:positionH>
          <wp:positionV relativeFrom="paragraph">
            <wp:posOffset>45720</wp:posOffset>
          </wp:positionV>
          <wp:extent cx="7553325" cy="844550"/>
          <wp:effectExtent l="0" t="0" r="0" b="0"/>
          <wp:wrapSquare wrapText="bothSides" distT="0" distB="0" distL="0" distR="0"/>
          <wp:docPr id="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t="92090"/>
                  <a:stretch>
                    <a:fillRect/>
                  </a:stretch>
                </pic:blipFill>
                <pic:spPr>
                  <a:xfrm>
                    <a:off x="0" y="0"/>
                    <a:ext cx="755332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064C87" w14:textId="77777777" w:rsidR="00E21EE6" w:rsidRDefault="00E21EE6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29B2AC17" w14:textId="77777777" w:rsidR="00E21EE6" w:rsidRDefault="00E21EE6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568"/>
      <w:jc w:val="right"/>
      <w:rPr>
        <w:rFonts w:ascii="Arial" w:eastAsia="Arial" w:hAnsi="Arial" w:cs="Arial"/>
        <w:b/>
        <w:color w:val="000000"/>
        <w:sz w:val="48"/>
        <w:szCs w:val="48"/>
      </w:rPr>
    </w:pPr>
  </w:p>
  <w:p w14:paraId="4680A80D" w14:textId="77777777" w:rsidR="00E21EE6" w:rsidRDefault="00E21EE6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06E52" w14:textId="77777777" w:rsidR="00E007E7" w:rsidRDefault="00E007E7" w:rsidP="00E21EE6">
      <w:pPr>
        <w:spacing w:after="0" w:line="240" w:lineRule="auto"/>
      </w:pPr>
      <w:r>
        <w:separator/>
      </w:r>
    </w:p>
  </w:footnote>
  <w:footnote w:type="continuationSeparator" w:id="0">
    <w:p w14:paraId="06EB6ECB" w14:textId="77777777" w:rsidR="00E007E7" w:rsidRDefault="00E007E7" w:rsidP="00E21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CCBCF" w14:textId="77777777" w:rsidR="00E21EE6" w:rsidRDefault="009073AD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56BCD98" wp14:editId="33BAF438">
          <wp:extent cx="7732093" cy="1729634"/>
          <wp:effectExtent l="0" t="0" r="0" b="0"/>
          <wp:docPr id="2" name="image6.jpg" descr="C:\sandra\Dokumenty\mk cz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sandra\Dokumenty\mk cz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2093" cy="17296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ška Havlová">
    <w15:presenceInfo w15:providerId="Windows Live" w15:userId="8ffeaea86c4f36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ACILMwtTE3NzCxNjYyUdpeDU4uLM/DyQAsNaAFRE06csAAAA"/>
  </w:docVars>
  <w:rsids>
    <w:rsidRoot w:val="00E21EE6"/>
    <w:rsid w:val="00022099"/>
    <w:rsid w:val="0006056F"/>
    <w:rsid w:val="00061A22"/>
    <w:rsid w:val="00077E57"/>
    <w:rsid w:val="000D653C"/>
    <w:rsid w:val="001327BB"/>
    <w:rsid w:val="00143E66"/>
    <w:rsid w:val="00154C27"/>
    <w:rsid w:val="001A7C08"/>
    <w:rsid w:val="001D2FA0"/>
    <w:rsid w:val="00201658"/>
    <w:rsid w:val="002357B4"/>
    <w:rsid w:val="002765B5"/>
    <w:rsid w:val="002B0CD4"/>
    <w:rsid w:val="002D4799"/>
    <w:rsid w:val="002D7816"/>
    <w:rsid w:val="002E1464"/>
    <w:rsid w:val="00303101"/>
    <w:rsid w:val="00315E60"/>
    <w:rsid w:val="00376324"/>
    <w:rsid w:val="003C4BEF"/>
    <w:rsid w:val="003F4E2C"/>
    <w:rsid w:val="00406074"/>
    <w:rsid w:val="0043176E"/>
    <w:rsid w:val="00471D58"/>
    <w:rsid w:val="00481261"/>
    <w:rsid w:val="004A1B42"/>
    <w:rsid w:val="00532F80"/>
    <w:rsid w:val="00556716"/>
    <w:rsid w:val="00563C50"/>
    <w:rsid w:val="00565BA2"/>
    <w:rsid w:val="005D6A95"/>
    <w:rsid w:val="005E22EB"/>
    <w:rsid w:val="005F742A"/>
    <w:rsid w:val="006C5F60"/>
    <w:rsid w:val="006C6FB4"/>
    <w:rsid w:val="0072036C"/>
    <w:rsid w:val="00772FFF"/>
    <w:rsid w:val="0080405E"/>
    <w:rsid w:val="008450D3"/>
    <w:rsid w:val="0085163C"/>
    <w:rsid w:val="00855C29"/>
    <w:rsid w:val="00867B41"/>
    <w:rsid w:val="00890E3F"/>
    <w:rsid w:val="008E04C5"/>
    <w:rsid w:val="008F5519"/>
    <w:rsid w:val="009073AD"/>
    <w:rsid w:val="009220E2"/>
    <w:rsid w:val="00992C2C"/>
    <w:rsid w:val="00995480"/>
    <w:rsid w:val="00A25450"/>
    <w:rsid w:val="00A37C6F"/>
    <w:rsid w:val="00A60183"/>
    <w:rsid w:val="00AC32BF"/>
    <w:rsid w:val="00AC47CF"/>
    <w:rsid w:val="00AD0198"/>
    <w:rsid w:val="00AF67BD"/>
    <w:rsid w:val="00AF70B6"/>
    <w:rsid w:val="00B50E54"/>
    <w:rsid w:val="00B51F3D"/>
    <w:rsid w:val="00B72A90"/>
    <w:rsid w:val="00BB2950"/>
    <w:rsid w:val="00BB4848"/>
    <w:rsid w:val="00BE39F0"/>
    <w:rsid w:val="00C14BF4"/>
    <w:rsid w:val="00C7059F"/>
    <w:rsid w:val="00CA1EE3"/>
    <w:rsid w:val="00CE1446"/>
    <w:rsid w:val="00D125FE"/>
    <w:rsid w:val="00D12A02"/>
    <w:rsid w:val="00D13455"/>
    <w:rsid w:val="00D44CA1"/>
    <w:rsid w:val="00D57C29"/>
    <w:rsid w:val="00D71FE5"/>
    <w:rsid w:val="00E007E7"/>
    <w:rsid w:val="00E21EE6"/>
    <w:rsid w:val="00E436D8"/>
    <w:rsid w:val="00E51C40"/>
    <w:rsid w:val="00ED785F"/>
    <w:rsid w:val="00F21E58"/>
    <w:rsid w:val="00F31AC2"/>
    <w:rsid w:val="00F417FD"/>
    <w:rsid w:val="00F449BB"/>
    <w:rsid w:val="00F52319"/>
    <w:rsid w:val="00F64D91"/>
    <w:rsid w:val="00F65B69"/>
    <w:rsid w:val="00F91308"/>
    <w:rsid w:val="00FC01D0"/>
    <w:rsid w:val="00FD6034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C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519"/>
  </w:style>
  <w:style w:type="paragraph" w:styleId="Nadpis1">
    <w:name w:val="heading 1"/>
    <w:basedOn w:val="Normln1"/>
    <w:next w:val="Normln1"/>
    <w:rsid w:val="00E21E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E21E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E21E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E21E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E21EE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E21E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21EE6"/>
  </w:style>
  <w:style w:type="table" w:customStyle="1" w:styleId="TableNormal">
    <w:name w:val="Table Normal"/>
    <w:rsid w:val="00E21E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21EE6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E21E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63C"/>
    <w:rPr>
      <w:rFonts w:ascii="Tahoma" w:hAnsi="Tahoma" w:cs="Tahoma"/>
      <w:sz w:val="16"/>
      <w:szCs w:val="16"/>
    </w:rPr>
  </w:style>
  <w:style w:type="paragraph" w:customStyle="1" w:styleId="perex">
    <w:name w:val="perex"/>
    <w:basedOn w:val="Normln"/>
    <w:uiPriority w:val="99"/>
    <w:rsid w:val="008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C5F60"/>
    <w:rPr>
      <w:rFonts w:cs="Times New Roman"/>
      <w:color w:val="00008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742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43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7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7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7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7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519"/>
  </w:style>
  <w:style w:type="paragraph" w:styleId="Nadpis1">
    <w:name w:val="heading 1"/>
    <w:basedOn w:val="Normln1"/>
    <w:next w:val="Normln1"/>
    <w:rsid w:val="00E21E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E21E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E21E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E21E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E21EE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E21E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21EE6"/>
  </w:style>
  <w:style w:type="table" w:customStyle="1" w:styleId="TableNormal">
    <w:name w:val="Table Normal"/>
    <w:rsid w:val="00E21E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21EE6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E21E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63C"/>
    <w:rPr>
      <w:rFonts w:ascii="Tahoma" w:hAnsi="Tahoma" w:cs="Tahoma"/>
      <w:sz w:val="16"/>
      <w:szCs w:val="16"/>
    </w:rPr>
  </w:style>
  <w:style w:type="paragraph" w:customStyle="1" w:styleId="perex">
    <w:name w:val="perex"/>
    <w:basedOn w:val="Normln"/>
    <w:uiPriority w:val="99"/>
    <w:rsid w:val="008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C5F60"/>
    <w:rPr>
      <w:rFonts w:cs="Times New Roman"/>
      <w:color w:val="00008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742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43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7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7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7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pelouchova@museumkampa.cz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uschovn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Jana Pelouchová</cp:lastModifiedBy>
  <cp:revision>3</cp:revision>
  <cp:lastPrinted>2018-10-19T07:20:00Z</cp:lastPrinted>
  <dcterms:created xsi:type="dcterms:W3CDTF">2018-10-18T15:20:00Z</dcterms:created>
  <dcterms:modified xsi:type="dcterms:W3CDTF">2018-10-19T10:09:00Z</dcterms:modified>
</cp:coreProperties>
</file>